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3D267B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E56210" w:rsidRDefault="00432BBF" w:rsidP="000E31F4">
      <w:pPr>
        <w:suppressAutoHyphens/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432BBF" w:rsidRPr="007323A5" w:rsidTr="00E56210">
        <w:trPr>
          <w:trHeight w:val="329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D67EC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</w:t>
            </w:r>
            <w:r w:rsidR="004F41D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7EC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Higienista Dental</w:t>
            </w:r>
            <w:r w:rsidR="00996C0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B945A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B5D7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B64B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F41D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:rsidR="00432BBF" w:rsidRPr="007323A5" w:rsidRDefault="00432BBF" w:rsidP="00F3061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04</w:t>
            </w:r>
          </w:p>
        </w:tc>
        <w:tc>
          <w:tcPr>
            <w:tcW w:w="1641" w:type="dxa"/>
            <w:vAlign w:val="center"/>
          </w:tcPr>
          <w:p w:rsidR="00432BBF" w:rsidRPr="007323A5" w:rsidRDefault="00432BBF" w:rsidP="007A4CE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A4CE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TS</w:t>
            </w:r>
          </w:p>
        </w:tc>
      </w:tr>
      <w:tr w:rsidR="00432BBF" w:rsidRPr="007323A5" w:rsidTr="00E56210">
        <w:trPr>
          <w:trHeight w:val="329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112AD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A4CE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12AD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A nivel Institucional </w:t>
            </w:r>
          </w:p>
        </w:tc>
      </w:tr>
      <w:tr w:rsidR="00432BBF" w:rsidRPr="007323A5" w:rsidTr="00E56210">
        <w:trPr>
          <w:trHeight w:val="329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5A1B42" w:rsidRDefault="00432BBF" w:rsidP="00D67EC4">
            <w:pPr>
              <w:suppressAutoHyphens/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</w:pPr>
            <w:r w:rsidRPr="005A1B42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Puesto al que se reporta</w:t>
            </w:r>
            <w:r w:rsidR="00B945A4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:</w:t>
            </w:r>
            <w:r w:rsidR="00E4683A" w:rsidRPr="005A1B42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 </w:t>
            </w:r>
            <w:r w:rsidR="004F1553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Dir</w:t>
            </w:r>
            <w:r w:rsidR="00D67EC4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ector</w:t>
            </w:r>
            <w:r w:rsidR="00112ADC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 de Clínica Comunal, Unidad Médica</w:t>
            </w:r>
            <w:r w:rsidR="00D67EC4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 o Coordinador Odontológico</w:t>
            </w:r>
          </w:p>
        </w:tc>
      </w:tr>
    </w:tbl>
    <w:p w:rsidR="00432BBF" w:rsidRPr="00E56210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E56210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 w:val="0"/>
          <w:iCs/>
          <w:sz w:val="20"/>
        </w:rPr>
      </w:pPr>
    </w:p>
    <w:p w:rsidR="00176C4C" w:rsidRPr="00176C4C" w:rsidRDefault="00176C4C" w:rsidP="00FB38E5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176C4C">
        <w:rPr>
          <w:rFonts w:ascii="Bookman Old Style" w:hAnsi="Bookman Old Style"/>
          <w:i w:val="0"/>
          <w:sz w:val="20"/>
        </w:rPr>
        <w:t>Realizar promoción, educación y fomento a la salud bucal, así como eliminación de depósitos duros (cálculo dental), profilaxis dental a los pacientes que lo demanden, previa evaluación de tejidos gingivales; aplicando las técnicas correspondientes y cumpliendo con la normativa institucional vigente.</w:t>
      </w:r>
    </w:p>
    <w:p w:rsidR="00432BBF" w:rsidRPr="00E56210" w:rsidRDefault="00432BBF" w:rsidP="00E21CFE">
      <w:pPr>
        <w:pStyle w:val="Textoindependiente3"/>
        <w:suppressAutoHyphens/>
        <w:rPr>
          <w:rFonts w:ascii="Bookman Old Style" w:hAnsi="Bookman Old Style"/>
          <w:sz w:val="18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E56210" w:rsidRDefault="00540ED7" w:rsidP="00540ED7">
      <w:pPr>
        <w:rPr>
          <w:sz w:val="18"/>
        </w:rPr>
      </w:pPr>
    </w:p>
    <w:p w:rsidR="00D34F58" w:rsidRPr="007B1904" w:rsidRDefault="00D34F58" w:rsidP="007B190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B1904">
        <w:rPr>
          <w:rFonts w:ascii="Bookman Old Style" w:hAnsi="Bookman Old Style" w:cs="Arial"/>
          <w:i w:val="0"/>
          <w:iCs/>
          <w:sz w:val="20"/>
        </w:rPr>
        <w:t>Completar la ficha de procedimiento por paciente, realizando entrevista para elaborar historia médica y odontológica, anotar el tratamiento realizado y programa</w:t>
      </w:r>
      <w:r w:rsidR="00415F3C">
        <w:rPr>
          <w:rFonts w:ascii="Bookman Old Style" w:hAnsi="Bookman Old Style" w:cs="Arial"/>
          <w:i w:val="0"/>
          <w:iCs/>
          <w:sz w:val="20"/>
        </w:rPr>
        <w:t>r</w:t>
      </w:r>
      <w:r w:rsidRPr="007B1904">
        <w:rPr>
          <w:rFonts w:ascii="Bookman Old Style" w:hAnsi="Bookman Old Style" w:cs="Arial"/>
          <w:i w:val="0"/>
          <w:iCs/>
          <w:sz w:val="20"/>
        </w:rPr>
        <w:t xml:space="preserve"> nueva cita con base al plan de tratamiento, que permita brindar el seguimiento apropiado a cada caso.</w:t>
      </w:r>
    </w:p>
    <w:p w:rsidR="00D34F58" w:rsidRPr="00415F3C" w:rsidRDefault="00D34F58" w:rsidP="007B190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D34F58" w:rsidRPr="007B1904" w:rsidRDefault="00415F3C" w:rsidP="007B190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</w:t>
      </w:r>
      <w:r w:rsidRPr="007B1904">
        <w:rPr>
          <w:rFonts w:ascii="Bookman Old Style" w:hAnsi="Bookman Old Style" w:cs="Arial"/>
          <w:i w:val="0"/>
          <w:iCs/>
          <w:sz w:val="20"/>
        </w:rPr>
        <w:t>iagnostic</w:t>
      </w:r>
      <w:r>
        <w:rPr>
          <w:rFonts w:ascii="Bookman Old Style" w:hAnsi="Bookman Old Style" w:cs="Arial"/>
          <w:i w:val="0"/>
          <w:iCs/>
          <w:sz w:val="20"/>
        </w:rPr>
        <w:t>ar</w:t>
      </w:r>
      <w:r w:rsidR="00D34F58" w:rsidRPr="007B1904">
        <w:rPr>
          <w:rFonts w:ascii="Bookman Old Style" w:hAnsi="Bookman Old Style" w:cs="Arial"/>
          <w:i w:val="0"/>
          <w:iCs/>
          <w:sz w:val="20"/>
        </w:rPr>
        <w:t xml:space="preserve"> a través de la realización de exámenes clínicos y llenar </w:t>
      </w:r>
      <w:proofErr w:type="spellStart"/>
      <w:r w:rsidR="00D34F58" w:rsidRPr="007B1904">
        <w:rPr>
          <w:rFonts w:ascii="Bookman Old Style" w:hAnsi="Bookman Old Style" w:cs="Arial"/>
          <w:i w:val="0"/>
          <w:iCs/>
          <w:sz w:val="20"/>
        </w:rPr>
        <w:t>periodontograma</w:t>
      </w:r>
      <w:proofErr w:type="spellEnd"/>
      <w:r w:rsidR="00D34F58" w:rsidRPr="007B1904">
        <w:rPr>
          <w:rFonts w:ascii="Bookman Old Style" w:hAnsi="Bookman Old Style" w:cs="Arial"/>
          <w:i w:val="0"/>
          <w:iCs/>
          <w:sz w:val="20"/>
        </w:rPr>
        <w:t>, con el fin de determinar el estado de salud bucal del paciente.</w:t>
      </w:r>
    </w:p>
    <w:p w:rsidR="00D34F58" w:rsidRPr="00415F3C" w:rsidRDefault="00D34F58" w:rsidP="007B190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D34F58" w:rsidRPr="007B1904" w:rsidRDefault="00D34F58" w:rsidP="007B190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B1904">
        <w:rPr>
          <w:rFonts w:ascii="Bookman Old Style" w:hAnsi="Bookman Old Style" w:cs="Arial"/>
          <w:i w:val="0"/>
          <w:iCs/>
          <w:sz w:val="20"/>
        </w:rPr>
        <w:t>Realizar tratamientos al usuario (</w:t>
      </w:r>
      <w:proofErr w:type="spellStart"/>
      <w:r w:rsidRPr="007B1904">
        <w:rPr>
          <w:rFonts w:ascii="Bookman Old Style" w:hAnsi="Bookman Old Style" w:cs="Arial"/>
          <w:i w:val="0"/>
          <w:iCs/>
          <w:sz w:val="20"/>
        </w:rPr>
        <w:t>detartraje</w:t>
      </w:r>
      <w:proofErr w:type="spellEnd"/>
      <w:r w:rsidRPr="007B1904">
        <w:rPr>
          <w:rFonts w:ascii="Bookman Old Style" w:hAnsi="Bookman Old Style" w:cs="Arial"/>
          <w:i w:val="0"/>
          <w:iCs/>
          <w:sz w:val="20"/>
        </w:rPr>
        <w:t xml:space="preserve">, profilaxis, aplicaciones tópicas de </w:t>
      </w:r>
      <w:r w:rsidR="00415F3C" w:rsidRPr="007B1904">
        <w:rPr>
          <w:rFonts w:ascii="Bookman Old Style" w:hAnsi="Bookman Old Style" w:cs="Arial"/>
          <w:i w:val="0"/>
          <w:iCs/>
          <w:sz w:val="20"/>
        </w:rPr>
        <w:t>flúor</w:t>
      </w:r>
      <w:r w:rsidRPr="007B1904">
        <w:rPr>
          <w:rFonts w:ascii="Bookman Old Style" w:hAnsi="Bookman Old Style" w:cs="Arial"/>
          <w:i w:val="0"/>
          <w:iCs/>
          <w:sz w:val="20"/>
        </w:rPr>
        <w:t>, técnicas de cepillado, uso de hilo dental, sellado de fosas y fisuras), siguiendo las técnicas y la normativa institucional vigente.</w:t>
      </w:r>
    </w:p>
    <w:p w:rsidR="00D34F58" w:rsidRPr="00415F3C" w:rsidRDefault="00D34F58" w:rsidP="007B190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D34F58" w:rsidRPr="007B1904" w:rsidRDefault="00D34F58" w:rsidP="007B190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B1904">
        <w:rPr>
          <w:rFonts w:ascii="Bookman Old Style" w:hAnsi="Bookman Old Style" w:cs="Arial"/>
          <w:i w:val="0"/>
          <w:iCs/>
          <w:sz w:val="20"/>
        </w:rPr>
        <w:t>Llenar censo de la consulta diaria, a fin de que sirva como mecanismo para la generación de estadísticas.</w:t>
      </w:r>
    </w:p>
    <w:p w:rsidR="00D34F58" w:rsidRPr="00415F3C" w:rsidRDefault="00D34F58" w:rsidP="007B190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D34F58" w:rsidRPr="007B1904" w:rsidRDefault="00D34F58" w:rsidP="007B190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B1904">
        <w:rPr>
          <w:rFonts w:ascii="Bookman Old Style" w:hAnsi="Bookman Old Style" w:cs="Arial"/>
          <w:i w:val="0"/>
          <w:iCs/>
          <w:sz w:val="20"/>
        </w:rPr>
        <w:t>Realizar odontología preventiva, a través de procedimientos clínicos, con el objetivo de eliminar los factores de riesgo.</w:t>
      </w:r>
    </w:p>
    <w:p w:rsidR="00D34F58" w:rsidRPr="00415F3C" w:rsidRDefault="00D34F58" w:rsidP="007B190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D34F58" w:rsidRPr="007B1904" w:rsidRDefault="00D34F58" w:rsidP="007B190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B1904">
        <w:rPr>
          <w:rFonts w:ascii="Bookman Old Style" w:hAnsi="Bookman Old Style" w:cs="Arial"/>
          <w:i w:val="0"/>
          <w:iCs/>
          <w:sz w:val="20"/>
        </w:rPr>
        <w:t>Impartir charlas educativas de manera colectiva, a fin de hacer promoción de la salud bucal.</w:t>
      </w:r>
    </w:p>
    <w:p w:rsidR="00D34F58" w:rsidRPr="00415F3C" w:rsidRDefault="00D34F58" w:rsidP="007B190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D34F58" w:rsidRPr="007B1904" w:rsidRDefault="00D34F58" w:rsidP="007B190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B1904">
        <w:rPr>
          <w:rFonts w:ascii="Bookman Old Style" w:hAnsi="Bookman Old Style" w:cs="Arial"/>
          <w:i w:val="0"/>
          <w:iCs/>
          <w:sz w:val="20"/>
        </w:rPr>
        <w:t>Preparar y revisar el material a utilizar en los diferentes procedimientos, con el objetivo de disponer de los mismos oportunamente y evitar demoras en el proceso.</w:t>
      </w:r>
    </w:p>
    <w:p w:rsidR="00D34F58" w:rsidRPr="00415F3C" w:rsidRDefault="00D34F58" w:rsidP="007B190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D34F58" w:rsidRPr="007B1904" w:rsidRDefault="00D34F58" w:rsidP="007B190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B1904">
        <w:rPr>
          <w:rFonts w:ascii="Bookman Old Style" w:hAnsi="Bookman Old Style" w:cs="Arial"/>
          <w:i w:val="0"/>
          <w:iCs/>
          <w:sz w:val="20"/>
        </w:rPr>
        <w:t>Esterilizar instrumental odontológico, cumpliendo con la normativa de bioseguridad.</w:t>
      </w:r>
    </w:p>
    <w:p w:rsidR="00D34F58" w:rsidRPr="00415F3C" w:rsidRDefault="00D34F58" w:rsidP="007B190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D34F58" w:rsidRPr="007B1904" w:rsidRDefault="00D34F58" w:rsidP="007B190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B1904">
        <w:rPr>
          <w:rFonts w:ascii="Bookman Old Style" w:hAnsi="Bookman Old Style" w:cs="Arial"/>
          <w:i w:val="0"/>
          <w:iCs/>
          <w:sz w:val="20"/>
        </w:rPr>
        <w:t xml:space="preserve">Llevar el control de los insumos y equipos asignados al área, con el fin de estimar y solicitar las necesidades de productos, evitando el desabastecimiento y </w:t>
      </w:r>
      <w:r w:rsidR="00415F3C">
        <w:rPr>
          <w:rFonts w:ascii="Bookman Old Style" w:hAnsi="Bookman Old Style" w:cs="Arial"/>
          <w:i w:val="0"/>
          <w:iCs/>
          <w:sz w:val="20"/>
        </w:rPr>
        <w:t>no afectar el</w:t>
      </w:r>
      <w:r w:rsidRPr="007B1904">
        <w:rPr>
          <w:rFonts w:ascii="Bookman Old Style" w:hAnsi="Bookman Old Style" w:cs="Arial"/>
          <w:i w:val="0"/>
          <w:iCs/>
          <w:sz w:val="20"/>
        </w:rPr>
        <w:t xml:space="preserve"> desarrollo oportuno de las funciones. </w:t>
      </w:r>
    </w:p>
    <w:p w:rsidR="00D34F58" w:rsidRPr="00415F3C" w:rsidRDefault="00D34F58" w:rsidP="007B190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D34F58" w:rsidRPr="007B1904" w:rsidRDefault="00D34F58" w:rsidP="007B190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B1904">
        <w:rPr>
          <w:rFonts w:ascii="Bookman Old Style" w:hAnsi="Bookman Old Style" w:cs="Arial"/>
          <w:i w:val="0"/>
          <w:iCs/>
          <w:sz w:val="20"/>
        </w:rPr>
        <w:t>Llenar recetas para ser autorizadas por el Odontólogo, Director o la persona designada para el otorgamiento, de acuerdo a esquema programado.</w:t>
      </w:r>
    </w:p>
    <w:p w:rsidR="004604EF" w:rsidRPr="00415F3C" w:rsidRDefault="004604EF" w:rsidP="00E56210">
      <w:pPr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D34F58" w:rsidRPr="007B1904" w:rsidRDefault="00D34F58" w:rsidP="007B190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B1904">
        <w:rPr>
          <w:rFonts w:ascii="Bookman Old Style" w:hAnsi="Bookman Old Style" w:cs="Arial"/>
          <w:i w:val="0"/>
          <w:iCs/>
          <w:sz w:val="20"/>
        </w:rPr>
        <w:t>Asistir al Odontólogo en la instrumentación y preparación de materiales, en los Centros de Atención donde no cuenten con Asistente Dental.</w:t>
      </w:r>
    </w:p>
    <w:p w:rsidR="00D34F58" w:rsidRPr="00415F3C" w:rsidRDefault="00D34F58" w:rsidP="007B190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D34F58" w:rsidRPr="007B1904" w:rsidRDefault="00D34F58" w:rsidP="007B190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B1904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D34F58" w:rsidRDefault="00D34F58" w:rsidP="007B190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141B" w:rsidRDefault="00F3141B" w:rsidP="007B190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F3141B" w:rsidRPr="00F3141B" w:rsidRDefault="00F3141B" w:rsidP="007B190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D34F58" w:rsidRPr="007B1904" w:rsidRDefault="00D34F58" w:rsidP="007B190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B1904">
        <w:rPr>
          <w:rFonts w:ascii="Bookman Old Style" w:hAnsi="Bookman Old Style" w:cs="Arial"/>
          <w:i w:val="0"/>
          <w:iCs/>
          <w:sz w:val="20"/>
        </w:rPr>
        <w:t>Ingresar datos al sistema de información específica del área, a fin de procesar o mantener actualizados los registros.</w:t>
      </w:r>
    </w:p>
    <w:p w:rsidR="00D34F58" w:rsidRPr="00F3141B" w:rsidRDefault="00D34F58" w:rsidP="007B190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D34F58" w:rsidRPr="007B1904" w:rsidRDefault="00D34F58" w:rsidP="007B190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B1904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D34F58" w:rsidRPr="00F3141B" w:rsidRDefault="00D34F58" w:rsidP="007B190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D34F58" w:rsidRPr="007B1904" w:rsidRDefault="00D34F58" w:rsidP="007B190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B1904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D34F58" w:rsidRPr="00F3141B" w:rsidRDefault="00D34F58" w:rsidP="007B190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D34F58" w:rsidRPr="007B1904" w:rsidRDefault="00D34F58" w:rsidP="007B190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B1904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D34F58" w:rsidRPr="00F3141B" w:rsidRDefault="00D34F58" w:rsidP="007B190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D34F58" w:rsidRPr="007B1904" w:rsidRDefault="00D34F58" w:rsidP="007B190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B1904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D34F58" w:rsidRPr="00F3141B" w:rsidRDefault="00D34F58" w:rsidP="007B190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E4683A" w:rsidRPr="007B1904" w:rsidRDefault="00D34F58" w:rsidP="007B190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B1904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D34F58" w:rsidRPr="00F3141B" w:rsidRDefault="00D34F58" w:rsidP="007B190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E4683A" w:rsidRPr="007B1904" w:rsidRDefault="00E4683A" w:rsidP="007B190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B190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E732E6" w:rsidRPr="008A051D" w:rsidRDefault="00E732E6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E732E6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540ED7" w:rsidRDefault="00FA7B20" w:rsidP="007B1904">
      <w:pPr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6B5F5A" w:rsidRPr="00E732E6" w:rsidRDefault="006B5F5A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"/>
        </w:rPr>
      </w:pPr>
    </w:p>
    <w:p w:rsidR="00666F7B" w:rsidRDefault="00666F7B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7B1904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C050C" w:rsidRPr="007B1904" w:rsidRDefault="00FC050C" w:rsidP="007B1904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7B1904">
        <w:rPr>
          <w:rFonts w:ascii="Bookman Old Style" w:hAnsi="Bookman Old Style" w:cs="Arial"/>
          <w:i w:val="0"/>
          <w:iCs/>
          <w:sz w:val="20"/>
        </w:rPr>
        <w:t>Atención de calidad y oportuna a los usuarios.</w:t>
      </w:r>
    </w:p>
    <w:p w:rsidR="007F7664" w:rsidRPr="007B1904" w:rsidRDefault="008A051D" w:rsidP="007B1904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Disponibilidad de</w:t>
      </w:r>
      <w:r w:rsidR="007F7664" w:rsidRPr="007B1904">
        <w:rPr>
          <w:rFonts w:ascii="Bookman Old Style" w:hAnsi="Bookman Old Style" w:cs="Arial"/>
          <w:i w:val="0"/>
          <w:iCs/>
          <w:sz w:val="20"/>
        </w:rPr>
        <w:t xml:space="preserve"> materiales e instrumentos asépticos. </w:t>
      </w:r>
    </w:p>
    <w:p w:rsidR="00884EBD" w:rsidRPr="007B1904" w:rsidRDefault="00884EBD" w:rsidP="007B1904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7B1904">
        <w:rPr>
          <w:rFonts w:ascii="Bookman Old Style" w:hAnsi="Bookman Old Style" w:cs="Arial"/>
          <w:i w:val="0"/>
          <w:iCs/>
          <w:sz w:val="20"/>
        </w:rPr>
        <w:t xml:space="preserve">Participación efectiva en </w:t>
      </w:r>
      <w:r w:rsidR="00A41408" w:rsidRPr="007B1904">
        <w:rPr>
          <w:rFonts w:ascii="Bookman Old Style" w:hAnsi="Bookman Old Style" w:cs="Arial"/>
          <w:i w:val="0"/>
          <w:iCs/>
          <w:sz w:val="20"/>
        </w:rPr>
        <w:t xml:space="preserve">la divulgación de </w:t>
      </w:r>
      <w:r w:rsidRPr="007B1904">
        <w:rPr>
          <w:rFonts w:ascii="Bookman Old Style" w:hAnsi="Bookman Old Style" w:cs="Arial"/>
          <w:i w:val="0"/>
          <w:iCs/>
          <w:sz w:val="20"/>
        </w:rPr>
        <w:t>programas de salud.</w:t>
      </w:r>
    </w:p>
    <w:p w:rsidR="00440857" w:rsidRPr="007B1904" w:rsidRDefault="00440857" w:rsidP="007B1904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7B1904">
        <w:rPr>
          <w:rFonts w:ascii="Bookman Old Style" w:hAnsi="Bookman Old Style" w:cs="Arial"/>
          <w:i w:val="0"/>
          <w:iCs/>
          <w:sz w:val="20"/>
        </w:rPr>
        <w:t>Manejo eficiente de los recursos materiales.</w:t>
      </w:r>
    </w:p>
    <w:p w:rsidR="009F61F5" w:rsidRDefault="009F61F5" w:rsidP="008C1E26">
      <w:pPr>
        <w:suppressAutoHyphens/>
        <w:rPr>
          <w:rFonts w:ascii="Bookman Old Style" w:hAnsi="Bookman Old Style" w:cs="Arial"/>
          <w:i w:val="0"/>
          <w:iCs/>
        </w:rPr>
      </w:pPr>
    </w:p>
    <w:p w:rsidR="00432BBF" w:rsidRPr="007B1904" w:rsidRDefault="00432BBF" w:rsidP="007B1904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815FDF" w:rsidRDefault="00815FDF" w:rsidP="00815FDF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7B1904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B43209" w:rsidRPr="007B1904" w:rsidRDefault="00B43209" w:rsidP="007B1904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7B1904">
        <w:rPr>
          <w:rFonts w:ascii="Bookman Old Style" w:hAnsi="Bookman Old Style" w:cs="Arial"/>
          <w:i w:val="0"/>
          <w:iCs/>
          <w:sz w:val="20"/>
        </w:rPr>
        <w:t>Ley y Reglamento</w:t>
      </w:r>
      <w:r w:rsidR="00E8123F">
        <w:rPr>
          <w:rFonts w:ascii="Bookman Old Style" w:hAnsi="Bookman Old Style" w:cs="Arial"/>
          <w:i w:val="0"/>
          <w:iCs/>
          <w:sz w:val="20"/>
        </w:rPr>
        <w:t>s</w:t>
      </w:r>
      <w:r w:rsidRPr="007B1904">
        <w:rPr>
          <w:rFonts w:ascii="Bookman Old Style" w:hAnsi="Bookman Old Style" w:cs="Arial"/>
          <w:i w:val="0"/>
          <w:iCs/>
          <w:sz w:val="20"/>
        </w:rPr>
        <w:t xml:space="preserve"> del ISSS</w:t>
      </w:r>
      <w:r w:rsidR="00FB3900" w:rsidRPr="007B1904">
        <w:rPr>
          <w:rFonts w:ascii="Bookman Old Style" w:hAnsi="Bookman Old Style" w:cs="Arial"/>
          <w:i w:val="0"/>
          <w:iCs/>
          <w:sz w:val="20"/>
        </w:rPr>
        <w:t>.</w:t>
      </w:r>
    </w:p>
    <w:p w:rsidR="00CB56DD" w:rsidRPr="00540ED7" w:rsidRDefault="00CB56DD" w:rsidP="007B1904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7B1904">
        <w:rPr>
          <w:rFonts w:ascii="Bookman Old Style" w:hAnsi="Bookman Old Style" w:cs="Arial"/>
          <w:i w:val="0"/>
          <w:iCs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Área.</w:t>
      </w:r>
    </w:p>
    <w:p w:rsidR="00F3576C" w:rsidRPr="007B1904" w:rsidRDefault="00F3576C" w:rsidP="007B1904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Protocolos y/o guías de manejo aplicables al puesto.</w:t>
      </w:r>
    </w:p>
    <w:p w:rsidR="00D935A8" w:rsidRDefault="00D935A8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2E1CEA" w:rsidRPr="00F57C7F" w:rsidRDefault="002E1CEA" w:rsidP="002E1CE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FB38E5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2E1CEA" w:rsidRDefault="002E1CEA" w:rsidP="002E1CE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2E1CEA" w:rsidRPr="00137AD0" w:rsidRDefault="002E1CEA" w:rsidP="002E1CE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2E1CEA" w:rsidRPr="00943CB6" w:rsidRDefault="002E1CEA" w:rsidP="002E1CE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43CB6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Pr="00943CB6">
        <w:rPr>
          <w:rFonts w:ascii="Bookman Old Style" w:hAnsi="Bookman Old Style" w:cs="Tahoma"/>
          <w:i w:val="0"/>
          <w:sz w:val="20"/>
          <w:lang w:val="es-CL"/>
        </w:rPr>
        <w:t>Procedimientos técnicos especiales.</w:t>
      </w:r>
    </w:p>
    <w:p w:rsidR="00FB38E5" w:rsidRDefault="00FB38E5" w:rsidP="00FB38E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F312C0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A2332" w:rsidRDefault="005A2332" w:rsidP="00F3576C">
      <w:p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5A2332" w:rsidRDefault="005A2332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0F7761" w:rsidRPr="00FA6170" w:rsidRDefault="00C404F4" w:rsidP="007B1904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6170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C7172">
        <w:rPr>
          <w:rFonts w:ascii="Bookman Old Style" w:hAnsi="Bookman Old Style" w:cs="Arial"/>
          <w:i w:val="0"/>
          <w:iCs/>
          <w:sz w:val="20"/>
        </w:rPr>
        <w:t>Bachiller</w:t>
      </w:r>
      <w:r w:rsidR="00660097" w:rsidRPr="00660097">
        <w:rPr>
          <w:rFonts w:ascii="Bookman Old Style" w:hAnsi="Bookman Old Style" w:cs="Arial"/>
          <w:i w:val="0"/>
          <w:iCs/>
          <w:sz w:val="20"/>
        </w:rPr>
        <w:t>.</w:t>
      </w:r>
    </w:p>
    <w:p w:rsidR="00FA6170" w:rsidRPr="00FA6170" w:rsidRDefault="00FA6170" w:rsidP="00FA617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41647" w:rsidRPr="00A41647" w:rsidRDefault="00C404F4" w:rsidP="0044085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202B86">
        <w:rPr>
          <w:rFonts w:ascii="Bookman Old Style" w:hAnsi="Bookman Old Style" w:cs="Arial"/>
          <w:i w:val="0"/>
          <w:iCs/>
          <w:sz w:val="20"/>
        </w:rPr>
        <w:t>E</w:t>
      </w:r>
      <w:r w:rsidR="00DC7172">
        <w:rPr>
          <w:rFonts w:ascii="Bookman Old Style" w:hAnsi="Bookman Old Style" w:cs="Arial"/>
          <w:i w:val="0"/>
          <w:iCs/>
          <w:sz w:val="20"/>
        </w:rPr>
        <w:t>n cualquier opción</w:t>
      </w:r>
      <w:r w:rsidR="00202B86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Default="00C404F4" w:rsidP="00C404F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576C" w:rsidRPr="00487304" w:rsidRDefault="00F3576C" w:rsidP="00C404F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77557" w:rsidRDefault="00432BBF" w:rsidP="007B1904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</w:t>
      </w:r>
      <w:r w:rsidR="00C7343B">
        <w:rPr>
          <w:rFonts w:ascii="Bookman Old Style" w:hAnsi="Bookman Old Style" w:cs="Arial"/>
          <w:i w:val="0"/>
          <w:iCs/>
          <w:sz w:val="20"/>
        </w:rPr>
        <w:t>a</w:t>
      </w:r>
      <w:r w:rsidR="00C404F4">
        <w:rPr>
          <w:rFonts w:ascii="Bookman Old Style" w:hAnsi="Bookman Old Style" w:cs="Arial"/>
          <w:i w:val="0"/>
          <w:iCs/>
          <w:sz w:val="20"/>
        </w:rPr>
        <w:t>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  <w:r w:rsidR="00F3061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E44BA" w:rsidRDefault="000E44BA" w:rsidP="0044085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40857" w:rsidRDefault="000A0CA8" w:rsidP="0044085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E77557" w:rsidRPr="007B1904" w:rsidRDefault="00D46C38" w:rsidP="005147BE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Curso de</w:t>
      </w:r>
      <w:r w:rsidR="00E77557" w:rsidRPr="007B1904">
        <w:rPr>
          <w:rFonts w:ascii="Bookman Old Style" w:hAnsi="Bookman Old Style" w:cs="Arial"/>
          <w:i w:val="0"/>
          <w:iCs/>
          <w:sz w:val="20"/>
        </w:rPr>
        <w:t xml:space="preserve"> Capacitación en Higiene Dental.</w:t>
      </w:r>
    </w:p>
    <w:p w:rsidR="00B43209" w:rsidRPr="000F7761" w:rsidRDefault="00B43209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A41647" w:rsidRPr="00A41647" w:rsidRDefault="00C404F4" w:rsidP="0044085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B43209">
        <w:rPr>
          <w:rFonts w:ascii="Bookman Old Style" w:hAnsi="Bookman Old Style" w:cs="Arial"/>
          <w:i w:val="0"/>
          <w:iCs/>
          <w:sz w:val="20"/>
        </w:rPr>
        <w:t>Ninguno</w:t>
      </w:r>
      <w:r w:rsidR="00A41647" w:rsidRPr="00A41647">
        <w:rPr>
          <w:rFonts w:ascii="Bookman Old Style" w:hAnsi="Bookman Old Style" w:cs="Arial"/>
          <w:i w:val="0"/>
          <w:iCs/>
          <w:sz w:val="20"/>
        </w:rPr>
        <w:t>.</w:t>
      </w:r>
    </w:p>
    <w:p w:rsidR="00202B86" w:rsidRPr="00C31E21" w:rsidRDefault="00202B86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00492" w:rsidRPr="00C00492" w:rsidRDefault="00432BBF" w:rsidP="004604EF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0049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C00492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96F">
        <w:rPr>
          <w:rFonts w:ascii="Bookman Old Style" w:hAnsi="Bookman Old Style" w:cs="Arial"/>
          <w:i w:val="0"/>
          <w:iCs/>
          <w:sz w:val="20"/>
        </w:rPr>
        <w:t>Carnet</w:t>
      </w:r>
      <w:r w:rsidR="00C264AB">
        <w:rPr>
          <w:rFonts w:ascii="Bookman Old Style" w:hAnsi="Bookman Old Style" w:cs="Arial"/>
          <w:i w:val="0"/>
          <w:iCs/>
          <w:sz w:val="20"/>
        </w:rPr>
        <w:t xml:space="preserve"> de</w:t>
      </w:r>
      <w:r w:rsidR="0040665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00492">
        <w:rPr>
          <w:rFonts w:ascii="Bookman Old Style" w:hAnsi="Bookman Old Style" w:cs="Arial"/>
          <w:i w:val="0"/>
          <w:iCs/>
          <w:sz w:val="20"/>
        </w:rPr>
        <w:t>Junta de Vigilancia.</w:t>
      </w:r>
    </w:p>
    <w:p w:rsidR="00E77557" w:rsidRPr="00C00492" w:rsidRDefault="00E77557" w:rsidP="00C00492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072974" w:rsidRPr="00FA23C1" w:rsidRDefault="00432BBF" w:rsidP="00E77557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u w:val="single"/>
        </w:rPr>
      </w:pPr>
      <w:r w:rsidRPr="00072974">
        <w:rPr>
          <w:rFonts w:ascii="Bookman Old Style" w:hAnsi="Bookman Old Style" w:cs="Arial"/>
          <w:i w:val="0"/>
          <w:iCs/>
          <w:sz w:val="20"/>
        </w:rPr>
        <w:t>Experiencia Previa:</w:t>
      </w:r>
      <w:r w:rsidR="00AC6CD9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77E4E" w:rsidRPr="00FA23C1">
        <w:rPr>
          <w:rFonts w:ascii="Bookman Old Style" w:hAnsi="Bookman Old Style" w:cs="Arial"/>
          <w:i w:val="0"/>
          <w:iCs/>
          <w:sz w:val="20"/>
        </w:rPr>
        <w:t>U</w:t>
      </w:r>
      <w:r w:rsidR="00072974" w:rsidRPr="00FA23C1">
        <w:rPr>
          <w:rFonts w:ascii="Bookman Old Style" w:hAnsi="Bookman Old Style" w:cs="Arial"/>
          <w:i w:val="0"/>
          <w:iCs/>
          <w:sz w:val="20"/>
        </w:rPr>
        <w:t xml:space="preserve">n año, preferentemente en el puesto de </w:t>
      </w:r>
      <w:r w:rsidR="007A4CE1" w:rsidRPr="001647F0">
        <w:rPr>
          <w:rFonts w:ascii="Bookman Old Style" w:hAnsi="Bookman Old Style" w:cs="Arial"/>
          <w:i w:val="0"/>
          <w:iCs/>
          <w:sz w:val="20"/>
        </w:rPr>
        <w:t xml:space="preserve">Asistente </w:t>
      </w:r>
      <w:r w:rsidR="00072974" w:rsidRPr="001647F0">
        <w:rPr>
          <w:rFonts w:ascii="Bookman Old Style" w:hAnsi="Bookman Old Style" w:cs="Arial"/>
          <w:i w:val="0"/>
          <w:iCs/>
          <w:sz w:val="20"/>
        </w:rPr>
        <w:t>Dental.</w:t>
      </w:r>
      <w:r w:rsidR="00072974" w:rsidRPr="00FA23C1">
        <w:rPr>
          <w:rFonts w:ascii="Bookman Old Style" w:hAnsi="Bookman Old Style" w:cs="Arial"/>
          <w:i w:val="0"/>
          <w:iCs/>
          <w:sz w:val="20"/>
          <w:u w:val="single"/>
        </w:rPr>
        <w:t xml:space="preserve"> </w:t>
      </w:r>
    </w:p>
    <w:p w:rsidR="00072974" w:rsidRPr="00A40C08" w:rsidRDefault="00072974" w:rsidP="00A40C0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Pr="00A40C08" w:rsidRDefault="000F7761" w:rsidP="00491033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0C08">
        <w:rPr>
          <w:rFonts w:ascii="Bookman Old Style" w:hAnsi="Bookman Old Style" w:cs="Arial"/>
          <w:i w:val="0"/>
          <w:iCs/>
          <w:sz w:val="20"/>
        </w:rPr>
        <w:t>Competencias:</w:t>
      </w:r>
      <w:r w:rsidR="000E6196" w:rsidRPr="00A40C0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A051D" w:rsidRPr="008A051D" w:rsidRDefault="008A051D" w:rsidP="008A051D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8A051D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40665E">
        <w:rPr>
          <w:rFonts w:ascii="Bookman Old Style" w:hAnsi="Bookman Old Style" w:cs="Arial"/>
          <w:i w:val="0"/>
          <w:iCs/>
          <w:sz w:val="20"/>
        </w:rPr>
        <w:t>.</w:t>
      </w:r>
    </w:p>
    <w:p w:rsidR="008A051D" w:rsidRPr="008A051D" w:rsidRDefault="008A051D" w:rsidP="008A051D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8A051D">
        <w:rPr>
          <w:rFonts w:ascii="Bookman Old Style" w:hAnsi="Bookman Old Style" w:cs="Arial"/>
          <w:i w:val="0"/>
          <w:iCs/>
          <w:sz w:val="20"/>
        </w:rPr>
        <w:t>Integridad</w:t>
      </w:r>
      <w:r w:rsidR="0040665E">
        <w:rPr>
          <w:rFonts w:ascii="Bookman Old Style" w:hAnsi="Bookman Old Style" w:cs="Arial"/>
          <w:i w:val="0"/>
          <w:iCs/>
          <w:sz w:val="20"/>
        </w:rPr>
        <w:t>.</w:t>
      </w:r>
    </w:p>
    <w:p w:rsidR="008A051D" w:rsidRPr="008A051D" w:rsidRDefault="008A051D" w:rsidP="008A051D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8A051D">
        <w:rPr>
          <w:rFonts w:ascii="Bookman Old Style" w:hAnsi="Bookman Old Style" w:cs="Arial"/>
          <w:i w:val="0"/>
          <w:iCs/>
          <w:sz w:val="20"/>
        </w:rPr>
        <w:t>Responsabilidad</w:t>
      </w:r>
      <w:r w:rsidR="0040665E">
        <w:rPr>
          <w:rFonts w:ascii="Bookman Old Style" w:hAnsi="Bookman Old Style" w:cs="Arial"/>
          <w:i w:val="0"/>
          <w:iCs/>
          <w:sz w:val="20"/>
        </w:rPr>
        <w:t>.</w:t>
      </w:r>
    </w:p>
    <w:p w:rsidR="008A051D" w:rsidRPr="008A051D" w:rsidRDefault="008A051D" w:rsidP="008A051D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8A051D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40665E">
        <w:rPr>
          <w:rFonts w:ascii="Bookman Old Style" w:hAnsi="Bookman Old Style" w:cs="Arial"/>
          <w:i w:val="0"/>
          <w:iCs/>
          <w:sz w:val="20"/>
        </w:rPr>
        <w:t>.</w:t>
      </w:r>
    </w:p>
    <w:p w:rsidR="008A051D" w:rsidRPr="008A051D" w:rsidRDefault="008A051D" w:rsidP="008A051D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8A051D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40665E">
        <w:rPr>
          <w:rFonts w:ascii="Bookman Old Style" w:hAnsi="Bookman Old Style" w:cs="Arial"/>
          <w:i w:val="0"/>
          <w:iCs/>
          <w:sz w:val="20"/>
        </w:rPr>
        <w:t>.</w:t>
      </w:r>
    </w:p>
    <w:p w:rsidR="008A051D" w:rsidRPr="008A051D" w:rsidRDefault="008A051D" w:rsidP="008A051D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8A051D">
        <w:rPr>
          <w:rFonts w:ascii="Bookman Old Style" w:hAnsi="Bookman Old Style" w:cs="Arial"/>
          <w:i w:val="0"/>
          <w:iCs/>
          <w:sz w:val="20"/>
        </w:rPr>
        <w:t>Capacidad de entender a las demás personas</w:t>
      </w:r>
      <w:r w:rsidR="0040665E">
        <w:rPr>
          <w:rFonts w:ascii="Bookman Old Style" w:hAnsi="Bookman Old Style" w:cs="Arial"/>
          <w:i w:val="0"/>
          <w:iCs/>
          <w:sz w:val="20"/>
        </w:rPr>
        <w:t>.</w:t>
      </w:r>
    </w:p>
    <w:p w:rsidR="008A051D" w:rsidRPr="008A051D" w:rsidRDefault="008A051D" w:rsidP="008A051D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8A051D">
        <w:rPr>
          <w:rFonts w:ascii="Bookman Old Style" w:hAnsi="Bookman Old Style" w:cs="Arial"/>
          <w:i w:val="0"/>
          <w:iCs/>
          <w:sz w:val="20"/>
        </w:rPr>
        <w:t>Tolerancia a la Presión</w:t>
      </w:r>
      <w:r w:rsidR="0040665E">
        <w:rPr>
          <w:rFonts w:ascii="Bookman Old Style" w:hAnsi="Bookman Old Style" w:cs="Arial"/>
          <w:i w:val="0"/>
          <w:iCs/>
          <w:sz w:val="20"/>
        </w:rPr>
        <w:t>.</w:t>
      </w:r>
    </w:p>
    <w:p w:rsidR="008A051D" w:rsidRPr="008A051D" w:rsidRDefault="008A051D" w:rsidP="008A051D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8A051D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40665E">
        <w:rPr>
          <w:rFonts w:ascii="Bookman Old Style" w:hAnsi="Bookman Old Style" w:cs="Arial"/>
          <w:i w:val="0"/>
          <w:iCs/>
          <w:sz w:val="20"/>
        </w:rPr>
        <w:t>.</w:t>
      </w:r>
    </w:p>
    <w:p w:rsidR="00AD7CFB" w:rsidRPr="005147BE" w:rsidRDefault="00AD7CFB" w:rsidP="005147BE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FB38E5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BA9" w:rsidRDefault="00322BA9">
      <w:pPr>
        <w:spacing w:line="20" w:lineRule="exact"/>
      </w:pPr>
    </w:p>
  </w:endnote>
  <w:endnote w:type="continuationSeparator" w:id="0">
    <w:p w:rsidR="00322BA9" w:rsidRDefault="00322BA9"/>
  </w:endnote>
  <w:endnote w:type="continuationNotice" w:id="1">
    <w:p w:rsidR="00322BA9" w:rsidRDefault="00322B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9F61F5">
    <w:pPr>
      <w:pStyle w:val="Piedepgina"/>
      <w:framePr w:wrap="around" w:vAnchor="text" w:hAnchor="margin" w:xAlign="right" w:y="117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D46C38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4604EF" w:rsidRPr="004604EF" w:rsidRDefault="004604EF" w:rsidP="004604EF">
          <w:pPr>
            <w:rPr>
              <w:rFonts w:ascii="Bookman Old Style" w:hAnsi="Bookman Old Style"/>
              <w:i w:val="0"/>
              <w:sz w:val="8"/>
              <w:szCs w:val="16"/>
              <w:lang w:val="es-SV" w:eastAsia="en-US"/>
            </w:rPr>
          </w:pPr>
        </w:p>
        <w:p w:rsidR="004128C7" w:rsidRPr="00B425FF" w:rsidRDefault="00F65165" w:rsidP="00E253E2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BA9" w:rsidRDefault="00322BA9">
      <w:r>
        <w:separator/>
      </w:r>
    </w:p>
  </w:footnote>
  <w:footnote w:type="continuationSeparator" w:id="0">
    <w:p w:rsidR="00322BA9" w:rsidRDefault="00322B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4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6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60F034F"/>
    <w:multiLevelType w:val="hybridMultilevel"/>
    <w:tmpl w:val="AB1E46D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284231B"/>
    <w:multiLevelType w:val="hybridMultilevel"/>
    <w:tmpl w:val="F60CD8B2"/>
    <w:lvl w:ilvl="0" w:tplc="4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65966BAA"/>
    <w:multiLevelType w:val="hybridMultilevel"/>
    <w:tmpl w:val="32AE968C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872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954F94"/>
    <w:multiLevelType w:val="hybridMultilevel"/>
    <w:tmpl w:val="622EDD6E"/>
    <w:lvl w:ilvl="0" w:tplc="855EDA2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7"/>
  </w:num>
  <w:num w:numId="4">
    <w:abstractNumId w:val="4"/>
  </w:num>
  <w:num w:numId="5">
    <w:abstractNumId w:val="15"/>
  </w:num>
  <w:num w:numId="6">
    <w:abstractNumId w:val="16"/>
  </w:num>
  <w:num w:numId="7">
    <w:abstractNumId w:val="9"/>
  </w:num>
  <w:num w:numId="8">
    <w:abstractNumId w:val="18"/>
  </w:num>
  <w:num w:numId="9">
    <w:abstractNumId w:val="8"/>
  </w:num>
  <w:num w:numId="10">
    <w:abstractNumId w:val="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3"/>
  </w:num>
  <w:num w:numId="16">
    <w:abstractNumId w:val="12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0D8D"/>
    <w:rsid w:val="000113D0"/>
    <w:rsid w:val="0001164D"/>
    <w:rsid w:val="0002058A"/>
    <w:rsid w:val="00020B8E"/>
    <w:rsid w:val="00036757"/>
    <w:rsid w:val="00041C83"/>
    <w:rsid w:val="00043087"/>
    <w:rsid w:val="00047BE8"/>
    <w:rsid w:val="000503CF"/>
    <w:rsid w:val="00051B76"/>
    <w:rsid w:val="00057EC2"/>
    <w:rsid w:val="000675C9"/>
    <w:rsid w:val="00072974"/>
    <w:rsid w:val="0007420D"/>
    <w:rsid w:val="00075D3D"/>
    <w:rsid w:val="0007694C"/>
    <w:rsid w:val="0007793C"/>
    <w:rsid w:val="00077E4E"/>
    <w:rsid w:val="00082D44"/>
    <w:rsid w:val="000833C5"/>
    <w:rsid w:val="00085FA2"/>
    <w:rsid w:val="000A0046"/>
    <w:rsid w:val="000A004B"/>
    <w:rsid w:val="000A0CA8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E44BA"/>
    <w:rsid w:val="000E6196"/>
    <w:rsid w:val="000F7761"/>
    <w:rsid w:val="00111DD3"/>
    <w:rsid w:val="0011259D"/>
    <w:rsid w:val="00112ADC"/>
    <w:rsid w:val="001165F6"/>
    <w:rsid w:val="00123684"/>
    <w:rsid w:val="00123CDD"/>
    <w:rsid w:val="0013237C"/>
    <w:rsid w:val="00132D2A"/>
    <w:rsid w:val="001360A7"/>
    <w:rsid w:val="0013796F"/>
    <w:rsid w:val="00140CE7"/>
    <w:rsid w:val="00140E0A"/>
    <w:rsid w:val="00142B3D"/>
    <w:rsid w:val="001470B6"/>
    <w:rsid w:val="00151F3F"/>
    <w:rsid w:val="00155185"/>
    <w:rsid w:val="001621E3"/>
    <w:rsid w:val="001647F0"/>
    <w:rsid w:val="00164CA8"/>
    <w:rsid w:val="00176C4C"/>
    <w:rsid w:val="00190B6B"/>
    <w:rsid w:val="001910DD"/>
    <w:rsid w:val="001911FB"/>
    <w:rsid w:val="00193BE2"/>
    <w:rsid w:val="001A05D7"/>
    <w:rsid w:val="001A3F13"/>
    <w:rsid w:val="001A456B"/>
    <w:rsid w:val="001B1E1A"/>
    <w:rsid w:val="001B44BC"/>
    <w:rsid w:val="001C197F"/>
    <w:rsid w:val="001C1CF2"/>
    <w:rsid w:val="001C591A"/>
    <w:rsid w:val="001D6481"/>
    <w:rsid w:val="001D6B20"/>
    <w:rsid w:val="001E14C2"/>
    <w:rsid w:val="00202B86"/>
    <w:rsid w:val="002043A1"/>
    <w:rsid w:val="002055BD"/>
    <w:rsid w:val="002061B6"/>
    <w:rsid w:val="00206892"/>
    <w:rsid w:val="002237EF"/>
    <w:rsid w:val="00227605"/>
    <w:rsid w:val="0023432B"/>
    <w:rsid w:val="002344F1"/>
    <w:rsid w:val="0025032E"/>
    <w:rsid w:val="002513AF"/>
    <w:rsid w:val="00270E65"/>
    <w:rsid w:val="0029781A"/>
    <w:rsid w:val="002A49A0"/>
    <w:rsid w:val="002B5B31"/>
    <w:rsid w:val="002C0C1E"/>
    <w:rsid w:val="002C1876"/>
    <w:rsid w:val="002C1956"/>
    <w:rsid w:val="002C2630"/>
    <w:rsid w:val="002C366A"/>
    <w:rsid w:val="002C4CE0"/>
    <w:rsid w:val="002D66A2"/>
    <w:rsid w:val="002D67FD"/>
    <w:rsid w:val="002E1CEA"/>
    <w:rsid w:val="002E7C49"/>
    <w:rsid w:val="002F1DFA"/>
    <w:rsid w:val="002F2385"/>
    <w:rsid w:val="00310E71"/>
    <w:rsid w:val="00313203"/>
    <w:rsid w:val="00316FC1"/>
    <w:rsid w:val="00320A00"/>
    <w:rsid w:val="00320D6D"/>
    <w:rsid w:val="00322BA9"/>
    <w:rsid w:val="003237C8"/>
    <w:rsid w:val="00326EF0"/>
    <w:rsid w:val="00331A3B"/>
    <w:rsid w:val="003435A3"/>
    <w:rsid w:val="00343C4B"/>
    <w:rsid w:val="00354147"/>
    <w:rsid w:val="00355288"/>
    <w:rsid w:val="003803A3"/>
    <w:rsid w:val="00380A8F"/>
    <w:rsid w:val="00380F69"/>
    <w:rsid w:val="00381911"/>
    <w:rsid w:val="00383442"/>
    <w:rsid w:val="0039071A"/>
    <w:rsid w:val="003917E4"/>
    <w:rsid w:val="00393014"/>
    <w:rsid w:val="003A3334"/>
    <w:rsid w:val="003A7940"/>
    <w:rsid w:val="003B000A"/>
    <w:rsid w:val="003B20CA"/>
    <w:rsid w:val="003B6F6F"/>
    <w:rsid w:val="003C3D1C"/>
    <w:rsid w:val="003C7680"/>
    <w:rsid w:val="003D267B"/>
    <w:rsid w:val="003D5D3F"/>
    <w:rsid w:val="003D6DE4"/>
    <w:rsid w:val="003F28D7"/>
    <w:rsid w:val="00401676"/>
    <w:rsid w:val="00401C9D"/>
    <w:rsid w:val="004021C4"/>
    <w:rsid w:val="004051C1"/>
    <w:rsid w:val="0040665E"/>
    <w:rsid w:val="004128C7"/>
    <w:rsid w:val="00412A73"/>
    <w:rsid w:val="00415F3C"/>
    <w:rsid w:val="004221A8"/>
    <w:rsid w:val="00424211"/>
    <w:rsid w:val="00425D2B"/>
    <w:rsid w:val="00432BBF"/>
    <w:rsid w:val="0044072A"/>
    <w:rsid w:val="00440857"/>
    <w:rsid w:val="0044693D"/>
    <w:rsid w:val="004556AE"/>
    <w:rsid w:val="004557A0"/>
    <w:rsid w:val="004604EF"/>
    <w:rsid w:val="00463ED9"/>
    <w:rsid w:val="00467373"/>
    <w:rsid w:val="00467AB1"/>
    <w:rsid w:val="00473994"/>
    <w:rsid w:val="004864C9"/>
    <w:rsid w:val="00487304"/>
    <w:rsid w:val="004878EC"/>
    <w:rsid w:val="00491033"/>
    <w:rsid w:val="00491492"/>
    <w:rsid w:val="00492D12"/>
    <w:rsid w:val="00496CBB"/>
    <w:rsid w:val="004972BE"/>
    <w:rsid w:val="004A2CB6"/>
    <w:rsid w:val="004A44ED"/>
    <w:rsid w:val="004A4A56"/>
    <w:rsid w:val="004B4B12"/>
    <w:rsid w:val="004B5D74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274F"/>
    <w:rsid w:val="004E3BC9"/>
    <w:rsid w:val="004F1553"/>
    <w:rsid w:val="004F2069"/>
    <w:rsid w:val="004F30F2"/>
    <w:rsid w:val="004F41DE"/>
    <w:rsid w:val="00504949"/>
    <w:rsid w:val="00511C48"/>
    <w:rsid w:val="005147BE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1B42"/>
    <w:rsid w:val="005A2332"/>
    <w:rsid w:val="005A2A2F"/>
    <w:rsid w:val="005B0CFF"/>
    <w:rsid w:val="005B199F"/>
    <w:rsid w:val="005B19CA"/>
    <w:rsid w:val="005B1AE9"/>
    <w:rsid w:val="005B7300"/>
    <w:rsid w:val="005B7AC3"/>
    <w:rsid w:val="005C55DC"/>
    <w:rsid w:val="005C7E35"/>
    <w:rsid w:val="005E372E"/>
    <w:rsid w:val="005F51C6"/>
    <w:rsid w:val="005F5C60"/>
    <w:rsid w:val="00604080"/>
    <w:rsid w:val="00607F83"/>
    <w:rsid w:val="00624231"/>
    <w:rsid w:val="00636F57"/>
    <w:rsid w:val="0064094F"/>
    <w:rsid w:val="00646A8F"/>
    <w:rsid w:val="006545CA"/>
    <w:rsid w:val="00660097"/>
    <w:rsid w:val="006634C8"/>
    <w:rsid w:val="00666F7B"/>
    <w:rsid w:val="006679A8"/>
    <w:rsid w:val="0067598B"/>
    <w:rsid w:val="006777ED"/>
    <w:rsid w:val="00677935"/>
    <w:rsid w:val="006840FF"/>
    <w:rsid w:val="006939DF"/>
    <w:rsid w:val="00693CF2"/>
    <w:rsid w:val="00694999"/>
    <w:rsid w:val="006A287B"/>
    <w:rsid w:val="006A737F"/>
    <w:rsid w:val="006B5F5A"/>
    <w:rsid w:val="006B6F09"/>
    <w:rsid w:val="006B7351"/>
    <w:rsid w:val="006C31D4"/>
    <w:rsid w:val="006C418C"/>
    <w:rsid w:val="006E3A81"/>
    <w:rsid w:val="006F0622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73B57"/>
    <w:rsid w:val="0077511E"/>
    <w:rsid w:val="00797BFB"/>
    <w:rsid w:val="007A319D"/>
    <w:rsid w:val="007A3B14"/>
    <w:rsid w:val="007A4CE1"/>
    <w:rsid w:val="007B1904"/>
    <w:rsid w:val="007B61D6"/>
    <w:rsid w:val="007C65AA"/>
    <w:rsid w:val="007D353B"/>
    <w:rsid w:val="007D3B1F"/>
    <w:rsid w:val="007E074C"/>
    <w:rsid w:val="007E3F70"/>
    <w:rsid w:val="007E7F83"/>
    <w:rsid w:val="007F543A"/>
    <w:rsid w:val="007F6E4F"/>
    <w:rsid w:val="007F7664"/>
    <w:rsid w:val="0080297A"/>
    <w:rsid w:val="00803843"/>
    <w:rsid w:val="0081257B"/>
    <w:rsid w:val="00813E5B"/>
    <w:rsid w:val="00815FDF"/>
    <w:rsid w:val="00823A87"/>
    <w:rsid w:val="00826683"/>
    <w:rsid w:val="00830195"/>
    <w:rsid w:val="00842C44"/>
    <w:rsid w:val="00844E87"/>
    <w:rsid w:val="008626DE"/>
    <w:rsid w:val="008677EF"/>
    <w:rsid w:val="008722B4"/>
    <w:rsid w:val="008754DE"/>
    <w:rsid w:val="0088039A"/>
    <w:rsid w:val="00884EBD"/>
    <w:rsid w:val="00886DE3"/>
    <w:rsid w:val="00890071"/>
    <w:rsid w:val="00890AD4"/>
    <w:rsid w:val="008920B7"/>
    <w:rsid w:val="00893CCD"/>
    <w:rsid w:val="00894523"/>
    <w:rsid w:val="00894605"/>
    <w:rsid w:val="00897841"/>
    <w:rsid w:val="008A051D"/>
    <w:rsid w:val="008A0FFE"/>
    <w:rsid w:val="008A5057"/>
    <w:rsid w:val="008B2527"/>
    <w:rsid w:val="008B4872"/>
    <w:rsid w:val="008C1E26"/>
    <w:rsid w:val="008D0703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43CB6"/>
    <w:rsid w:val="009536F4"/>
    <w:rsid w:val="009573AF"/>
    <w:rsid w:val="00962575"/>
    <w:rsid w:val="009655C2"/>
    <w:rsid w:val="00966C53"/>
    <w:rsid w:val="0097353A"/>
    <w:rsid w:val="00977DF3"/>
    <w:rsid w:val="00987976"/>
    <w:rsid w:val="00990A34"/>
    <w:rsid w:val="00993388"/>
    <w:rsid w:val="0099372A"/>
    <w:rsid w:val="00996C03"/>
    <w:rsid w:val="009A56A6"/>
    <w:rsid w:val="009C5839"/>
    <w:rsid w:val="009D37E0"/>
    <w:rsid w:val="009E1C09"/>
    <w:rsid w:val="009F401E"/>
    <w:rsid w:val="009F61F5"/>
    <w:rsid w:val="009F7F61"/>
    <w:rsid w:val="00A002E3"/>
    <w:rsid w:val="00A12221"/>
    <w:rsid w:val="00A15189"/>
    <w:rsid w:val="00A162B0"/>
    <w:rsid w:val="00A166BC"/>
    <w:rsid w:val="00A17200"/>
    <w:rsid w:val="00A34724"/>
    <w:rsid w:val="00A35422"/>
    <w:rsid w:val="00A40AED"/>
    <w:rsid w:val="00A40C08"/>
    <w:rsid w:val="00A41408"/>
    <w:rsid w:val="00A41647"/>
    <w:rsid w:val="00A42EAE"/>
    <w:rsid w:val="00A44862"/>
    <w:rsid w:val="00A55019"/>
    <w:rsid w:val="00A5685F"/>
    <w:rsid w:val="00A633DC"/>
    <w:rsid w:val="00A64749"/>
    <w:rsid w:val="00A67717"/>
    <w:rsid w:val="00A67790"/>
    <w:rsid w:val="00A7099A"/>
    <w:rsid w:val="00A736EF"/>
    <w:rsid w:val="00A82ED6"/>
    <w:rsid w:val="00AA51CB"/>
    <w:rsid w:val="00AA57B6"/>
    <w:rsid w:val="00AB3CC3"/>
    <w:rsid w:val="00AC6CD9"/>
    <w:rsid w:val="00AD0A3E"/>
    <w:rsid w:val="00AD431E"/>
    <w:rsid w:val="00AD66A3"/>
    <w:rsid w:val="00AD7CFB"/>
    <w:rsid w:val="00AE43DC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3209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5A4"/>
    <w:rsid w:val="00B94C72"/>
    <w:rsid w:val="00BA4C28"/>
    <w:rsid w:val="00BB30A6"/>
    <w:rsid w:val="00BB49BD"/>
    <w:rsid w:val="00BB7F7C"/>
    <w:rsid w:val="00BC7D17"/>
    <w:rsid w:val="00BD018B"/>
    <w:rsid w:val="00BD1F3E"/>
    <w:rsid w:val="00BE3125"/>
    <w:rsid w:val="00BE4A73"/>
    <w:rsid w:val="00C00492"/>
    <w:rsid w:val="00C01198"/>
    <w:rsid w:val="00C023FB"/>
    <w:rsid w:val="00C02E03"/>
    <w:rsid w:val="00C264AB"/>
    <w:rsid w:val="00C27768"/>
    <w:rsid w:val="00C3029F"/>
    <w:rsid w:val="00C31779"/>
    <w:rsid w:val="00C31E21"/>
    <w:rsid w:val="00C404F4"/>
    <w:rsid w:val="00C65F06"/>
    <w:rsid w:val="00C7343B"/>
    <w:rsid w:val="00C77C39"/>
    <w:rsid w:val="00C827BE"/>
    <w:rsid w:val="00CA1B18"/>
    <w:rsid w:val="00CA30E9"/>
    <w:rsid w:val="00CA54B4"/>
    <w:rsid w:val="00CB3198"/>
    <w:rsid w:val="00CB381F"/>
    <w:rsid w:val="00CB56DD"/>
    <w:rsid w:val="00CC01C5"/>
    <w:rsid w:val="00CD0F9A"/>
    <w:rsid w:val="00CD4206"/>
    <w:rsid w:val="00CD4B93"/>
    <w:rsid w:val="00CD5577"/>
    <w:rsid w:val="00CF04AC"/>
    <w:rsid w:val="00CF412C"/>
    <w:rsid w:val="00CF6582"/>
    <w:rsid w:val="00D076E0"/>
    <w:rsid w:val="00D141B5"/>
    <w:rsid w:val="00D27924"/>
    <w:rsid w:val="00D31E93"/>
    <w:rsid w:val="00D34F58"/>
    <w:rsid w:val="00D413AD"/>
    <w:rsid w:val="00D4375C"/>
    <w:rsid w:val="00D4588A"/>
    <w:rsid w:val="00D46C38"/>
    <w:rsid w:val="00D55AC8"/>
    <w:rsid w:val="00D62893"/>
    <w:rsid w:val="00D6681B"/>
    <w:rsid w:val="00D67EC4"/>
    <w:rsid w:val="00D703C2"/>
    <w:rsid w:val="00D721BC"/>
    <w:rsid w:val="00D76AC0"/>
    <w:rsid w:val="00D84381"/>
    <w:rsid w:val="00D861D6"/>
    <w:rsid w:val="00D935A8"/>
    <w:rsid w:val="00DA02F4"/>
    <w:rsid w:val="00DC7172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53E2"/>
    <w:rsid w:val="00E403A2"/>
    <w:rsid w:val="00E4683A"/>
    <w:rsid w:val="00E5042C"/>
    <w:rsid w:val="00E541DB"/>
    <w:rsid w:val="00E54489"/>
    <w:rsid w:val="00E56210"/>
    <w:rsid w:val="00E62447"/>
    <w:rsid w:val="00E64B2E"/>
    <w:rsid w:val="00E732E6"/>
    <w:rsid w:val="00E753A1"/>
    <w:rsid w:val="00E76C9B"/>
    <w:rsid w:val="00E77557"/>
    <w:rsid w:val="00E77979"/>
    <w:rsid w:val="00E8123F"/>
    <w:rsid w:val="00E8691B"/>
    <w:rsid w:val="00E873CF"/>
    <w:rsid w:val="00E93497"/>
    <w:rsid w:val="00E951A5"/>
    <w:rsid w:val="00E97FAC"/>
    <w:rsid w:val="00EA39AE"/>
    <w:rsid w:val="00EB1352"/>
    <w:rsid w:val="00EB64B3"/>
    <w:rsid w:val="00EC50EF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157C"/>
    <w:rsid w:val="00F1362F"/>
    <w:rsid w:val="00F13675"/>
    <w:rsid w:val="00F233E9"/>
    <w:rsid w:val="00F30614"/>
    <w:rsid w:val="00F312C0"/>
    <w:rsid w:val="00F3141B"/>
    <w:rsid w:val="00F31CDC"/>
    <w:rsid w:val="00F3576C"/>
    <w:rsid w:val="00F40205"/>
    <w:rsid w:val="00F479FD"/>
    <w:rsid w:val="00F57C7F"/>
    <w:rsid w:val="00F65165"/>
    <w:rsid w:val="00F67275"/>
    <w:rsid w:val="00F754DA"/>
    <w:rsid w:val="00F8060E"/>
    <w:rsid w:val="00F8424F"/>
    <w:rsid w:val="00F85267"/>
    <w:rsid w:val="00FA23C1"/>
    <w:rsid w:val="00FA541C"/>
    <w:rsid w:val="00FA6170"/>
    <w:rsid w:val="00FA66EF"/>
    <w:rsid w:val="00FA7101"/>
    <w:rsid w:val="00FA7B20"/>
    <w:rsid w:val="00FB38E5"/>
    <w:rsid w:val="00FB3900"/>
    <w:rsid w:val="00FB3CEF"/>
    <w:rsid w:val="00FC050C"/>
    <w:rsid w:val="00FD0F8D"/>
    <w:rsid w:val="00FD4486"/>
    <w:rsid w:val="00FD6034"/>
    <w:rsid w:val="00FE3E5F"/>
    <w:rsid w:val="00FE5CFA"/>
    <w:rsid w:val="00FF121B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687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42</cp:revision>
  <cp:lastPrinted>2012-03-02T15:52:00Z</cp:lastPrinted>
  <dcterms:created xsi:type="dcterms:W3CDTF">2013-02-04T14:59:00Z</dcterms:created>
  <dcterms:modified xsi:type="dcterms:W3CDTF">2013-11-05T14:26:00Z</dcterms:modified>
</cp:coreProperties>
</file>